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  <w:r>
        <w:rPr>
          <w:rFonts w:ascii="RVNBDH+?¡é¨¨¨ª??o¨²,Bold" w:hAnsi="RVNBDH+?¡é¨¨¨ª??o¨²,Bold" w:cs="RVNBDH+?¡é¨¨¨ª??o¨²,Bold" w:hint="eastAsia"/>
          <w:b/>
          <w:color w:val="000000"/>
          <w:sz w:val="36"/>
          <w:lang w:eastAsia="zh-CN"/>
        </w:rPr>
        <w:t>华电</w:t>
      </w:r>
      <w:r w:rsidRPr="00DD4B20">
        <w:rPr>
          <w:rFonts w:ascii="RVNBDH+?¡é¨¨¨ª??o¨²,Bold" w:hAnsi="RVNBDH+?¡é¨¨¨ª??o¨²,Bold" w:cs="RVNBDH+?¡é¨¨¨ª??o¨²,Bold" w:hint="eastAsia"/>
          <w:b/>
          <w:color w:val="000000"/>
          <w:sz w:val="36"/>
          <w:lang w:eastAsia="zh-CN"/>
        </w:rPr>
        <w:t>校园无线网</w:t>
      </w:r>
      <w:r w:rsidRPr="00DD4B20">
        <w:rPr>
          <w:rFonts w:ascii="QQJPUK+?¡é¨¨¨ª??o¨²,Bold"/>
          <w:b/>
          <w:color w:val="000000"/>
          <w:sz w:val="36"/>
          <w:lang w:eastAsia="zh-CN"/>
        </w:rPr>
        <w:t>802.1x</w:t>
      </w:r>
      <w:r w:rsidRPr="00DD4B20">
        <w:rPr>
          <w:rFonts w:ascii="RVNBDH+?¡é¨¨¨ª??o¨²,Bold" w:hAnsi="RVNBDH+?¡é¨¨¨ª??o¨²,Bold" w:cs="RVNBDH+?¡é¨¨¨ª??o¨²,Bold" w:hint="eastAsia"/>
          <w:b/>
          <w:color w:val="000000"/>
          <w:sz w:val="36"/>
          <w:lang w:eastAsia="zh-CN"/>
        </w:rPr>
        <w:t>无感知认证</w:t>
      </w:r>
    </w:p>
    <w:p w:rsidR="00A6704B" w:rsidRPr="00DD4B20" w:rsidRDefault="00A6704B" w:rsidP="00AC74A7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  <w:r>
        <w:rPr>
          <w:rFonts w:ascii="RVNBDH+?¡é¨¨¨ª??o¨²,Bold" w:hAnsi="RVNBDH+?¡é¨¨¨ª??o¨²,Bold" w:cs="RVNBDH+?¡é¨¨¨ª??o¨²,Bold" w:hint="eastAsia"/>
          <w:b/>
          <w:color w:val="000000"/>
          <w:sz w:val="36"/>
          <w:lang w:eastAsia="zh-CN"/>
        </w:rPr>
        <w:t>配置</w:t>
      </w:r>
      <w:r w:rsidRPr="00DD4B20">
        <w:rPr>
          <w:rFonts w:ascii="RVNBDH+?¡é¨¨¨ª??o¨²,Bold" w:hAnsi="RVNBDH+?¡é¨¨¨ª??o¨²,Bold" w:cs="RVNBDH+?¡é¨¨¨ª??o¨²,Bold" w:hint="eastAsia"/>
          <w:b/>
          <w:color w:val="000000"/>
          <w:sz w:val="36"/>
          <w:lang w:eastAsia="zh-CN"/>
        </w:rPr>
        <w:t>手册（</w:t>
      </w:r>
      <w:r w:rsidRPr="00DD4B20">
        <w:rPr>
          <w:rFonts w:ascii="QQJPUK+?¡é¨¨¨ª??o¨²,Bold"/>
          <w:b/>
          <w:color w:val="000000"/>
          <w:sz w:val="36"/>
          <w:lang w:eastAsia="zh-CN"/>
        </w:rPr>
        <w:t>v</w:t>
      </w:r>
      <w:r>
        <w:rPr>
          <w:rFonts w:ascii="QQJPUK+?¡é¨¨¨ª??o¨²,Bold"/>
          <w:b/>
          <w:color w:val="000000"/>
          <w:sz w:val="36"/>
          <w:lang w:eastAsia="zh-CN"/>
        </w:rPr>
        <w:t>1</w:t>
      </w:r>
      <w:r w:rsidRPr="00DD4B20">
        <w:rPr>
          <w:rFonts w:ascii="QQJPUK+?¡é¨¨¨ª??o¨²,Bold"/>
          <w:b/>
          <w:color w:val="000000"/>
          <w:sz w:val="36"/>
          <w:lang w:eastAsia="zh-CN"/>
        </w:rPr>
        <w:t>.0</w:t>
      </w:r>
      <w:r w:rsidRPr="00DD4B20">
        <w:rPr>
          <w:rFonts w:ascii="RVNBDH+?¡é¨¨¨ª??o¨²,Bold" w:hAnsi="RVNBDH+?¡é¨¨¨ª??o¨²,Bold" w:cs="RVNBDH+?¡é¨¨¨ª??o¨²,Bold" w:hint="eastAsia"/>
          <w:b/>
          <w:color w:val="000000"/>
          <w:sz w:val="36"/>
          <w:lang w:eastAsia="zh-CN"/>
        </w:rPr>
        <w:t>）</w:t>
      </w: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Default="00A6704B">
      <w:pPr>
        <w:rPr>
          <w:lang w:eastAsia="zh-CN"/>
        </w:rPr>
      </w:pPr>
    </w:p>
    <w:p w:rsidR="00A6704B" w:rsidRPr="00AC74A7" w:rsidRDefault="00A6704B" w:rsidP="00AC74A7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RVNBDH+?¡é¨¨¨ª??o¨²,Bold" w:hAnsi="RVNBDH+?¡é¨¨¨ª??o¨²,Bold" w:cs="RVNBDH+?¡é¨¨¨ª??o¨²,Bold"/>
          <w:b/>
          <w:color w:val="000000"/>
          <w:sz w:val="36"/>
          <w:lang w:eastAsia="zh-CN"/>
        </w:rPr>
      </w:pPr>
    </w:p>
    <w:p w:rsidR="00A6704B" w:rsidRPr="00AC74A7" w:rsidRDefault="00A6704B" w:rsidP="00AC74A7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  <w:r w:rsidRPr="00AC74A7">
        <w:rPr>
          <w:rFonts w:ascii="RVNBDH+?¡é¨¨¨ª??o¨²,Bold" w:hAnsi="RVNBDH+?¡é¨¨¨ª??o¨²,Bold" w:cs="RVNBDH+?¡é¨¨¨ª??o¨²,Bold" w:hint="eastAsia"/>
          <w:b/>
          <w:color w:val="000000"/>
          <w:sz w:val="28"/>
          <w:szCs w:val="28"/>
          <w:lang w:eastAsia="zh-CN"/>
        </w:rPr>
        <w:t>华北电力大学网络与信息中心</w:t>
      </w: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  <w:r w:rsidRPr="00AC74A7"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  <w:t>2015-12-04</w:t>
      </w: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center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lang w:eastAsia="zh-CN"/>
        </w:rPr>
      </w:pPr>
    </w:p>
    <w:p w:rsidR="00A6704B" w:rsidRPr="00DD4B20" w:rsidRDefault="00A6704B" w:rsidP="001774B0">
      <w:pPr>
        <w:widowControl w:val="0"/>
        <w:autoSpaceDE w:val="0"/>
        <w:autoSpaceDN w:val="0"/>
        <w:adjustRightInd w:val="0"/>
        <w:spacing w:before="0" w:after="0" w:line="279" w:lineRule="exact"/>
        <w:jc w:val="left"/>
        <w:outlineLvl w:val="0"/>
        <w:rPr>
          <w:rFonts w:ascii="RVNBDH+?¡é¨¨¨ª??o¨²,Bold" w:hAnsi="RVNBDH+?¡é¨¨¨ª??o¨²,Bold" w:cs="RVNBDH+?¡é¨¨¨ª??o¨²,Bold"/>
          <w:b/>
          <w:color w:val="000000"/>
          <w:sz w:val="21"/>
          <w:lang w:eastAsia="zh-CN"/>
        </w:rPr>
      </w:pPr>
      <w:r w:rsidRPr="00C34AE5">
        <w:rPr>
          <w:rStyle w:val="Heading2Char"/>
          <w:rFonts w:hint="eastAsia"/>
          <w:sz w:val="21"/>
          <w:szCs w:val="21"/>
          <w:lang w:eastAsia="zh-CN"/>
        </w:rPr>
        <w:t>一、</w:t>
      </w:r>
      <w:r w:rsidRPr="00DD4B20">
        <w:rPr>
          <w:rFonts w:ascii="RVNBDH+?¡é¨¨¨ª??o¨²,Bold" w:hAnsi="RVNBDH+?¡é¨¨¨ª??o¨²,Bold" w:cs="RVNBDH+?¡é¨¨¨ª??o¨²,Bold" w:hint="eastAsia"/>
          <w:b/>
          <w:color w:val="000000"/>
          <w:sz w:val="21"/>
          <w:lang w:eastAsia="zh-CN"/>
        </w:rPr>
        <w:t>基于安卓（</w:t>
      </w:r>
      <w:r w:rsidRPr="00DD4B20">
        <w:rPr>
          <w:rFonts w:ascii="QQJPUK+?¡é¨¨¨ª??o¨²,Bold"/>
          <w:b/>
          <w:color w:val="000000"/>
          <w:sz w:val="21"/>
          <w:lang w:eastAsia="zh-CN"/>
        </w:rPr>
        <w:t>Andriod</w:t>
      </w:r>
      <w:r w:rsidRPr="00DD4B20">
        <w:rPr>
          <w:rFonts w:ascii="RVNBDH+?¡é¨¨¨ª??o¨²,Bold" w:hAnsi="RVNBDH+?¡é¨¨¨ª??o¨²,Bold" w:cs="RVNBDH+?¡é¨¨¨ª??o¨²,Bold" w:hint="eastAsia"/>
          <w:b/>
          <w:color w:val="000000"/>
          <w:sz w:val="21"/>
          <w:lang w:eastAsia="zh-CN"/>
        </w:rPr>
        <w:t>）的手机和平板配置</w:t>
      </w:r>
    </w:p>
    <w:p w:rsidR="00A6704B" w:rsidRPr="001F39F4" w:rsidRDefault="00A6704B" w:rsidP="00386D94">
      <w:pPr>
        <w:widowControl w:val="0"/>
        <w:autoSpaceDE w:val="0"/>
        <w:autoSpaceDN w:val="0"/>
        <w:adjustRightInd w:val="0"/>
        <w:spacing w:before="0" w:after="0" w:line="360" w:lineRule="auto"/>
        <w:ind w:firstLineChars="245" w:firstLine="31680"/>
        <w:jc w:val="left"/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</w:pPr>
      <w:r w:rsidRPr="00C34AE5">
        <w:rPr>
          <w:rFonts w:ascii="宋体" w:hAnsi="宋体"/>
          <w:color w:val="000000"/>
          <w:sz w:val="21"/>
          <w:lang w:eastAsia="zh-CN"/>
        </w:rPr>
        <w:t>1.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首次使用设置【</w:t>
      </w:r>
      <w:r w:rsidRPr="001F39F4">
        <w:rPr>
          <w:rFonts w:ascii="RVNBDH+?¡é¨¨¨ª??o¨²,Bold" w:hAnsi="RVNBDH+?¡é¨¨¨ª??o¨²,Bold" w:cs="RVNBDH+?¡é¨¨¨ª??o¨²,Bold" w:hint="eastAsia"/>
          <w:color w:val="FF0000"/>
          <w:sz w:val="21"/>
          <w:lang w:eastAsia="zh-CN"/>
        </w:rPr>
        <w:t>后续使用无需设置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，只要打开</w:t>
      </w:r>
      <w:r w:rsidRPr="001F39F4"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  <w:t xml:space="preserve"> WLAN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，进入</w:t>
      </w:r>
      <w:r w:rsidRPr="001F39F4">
        <w:rPr>
          <w:rFonts w:ascii="RVNBDH+?¡é¨¨¨ª??o¨²,Bold" w:hAnsi="RVNBDH+?¡é¨¨¨ª??o¨²,Bold" w:cs="RVNBDH+?¡é¨¨¨ª??o¨²,Bold"/>
          <w:color w:val="FF0000"/>
          <w:sz w:val="21"/>
          <w:lang w:eastAsia="zh-CN"/>
        </w:rPr>
        <w:t>ncepu</w:t>
      </w:r>
      <w:r w:rsidRPr="001F39F4"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  <w:t xml:space="preserve"> 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覆盖范围，终端会自动进行认证关联，连通互联网】：</w:t>
      </w:r>
    </w:p>
    <w:p w:rsidR="00A6704B" w:rsidRPr="00DD4B20" w:rsidRDefault="00A6704B" w:rsidP="00386D94">
      <w:pPr>
        <w:widowControl w:val="0"/>
        <w:autoSpaceDE w:val="0"/>
        <w:autoSpaceDN w:val="0"/>
        <w:adjustRightInd w:val="0"/>
        <w:spacing w:before="0" w:after="0" w:line="360" w:lineRule="auto"/>
        <w:ind w:firstLineChars="25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>1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：使用</w:t>
      </w:r>
      <w:r>
        <w:rPr>
          <w:color w:val="000000"/>
          <w:sz w:val="21"/>
          <w:lang w:eastAsia="zh-CN"/>
        </w:rPr>
        <w:t>ncepu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的前提：首先要有校园网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宽带认证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账号；其次，终端使用的位置要被校园无线网覆盖</w:t>
      </w:r>
      <w:r w:rsidRPr="00DD4B20">
        <w:rPr>
          <w:color w:val="000000"/>
          <w:sz w:val="21"/>
          <w:lang w:eastAsia="zh-CN"/>
        </w:rPr>
        <w:t>(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目前教学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办公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区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及食堂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已覆盖无线网，其余楼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暂无</w:t>
      </w:r>
      <w:r w:rsidRPr="00DD4B20">
        <w:rPr>
          <w:color w:val="000000"/>
          <w:sz w:val="21"/>
          <w:lang w:eastAsia="zh-CN"/>
        </w:rPr>
        <w:t>)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。</w:t>
      </w:r>
    </w:p>
    <w:p w:rsidR="00A6704B" w:rsidRPr="00DD4B20" w:rsidRDefault="00A6704B" w:rsidP="00386D94">
      <w:pPr>
        <w:widowControl w:val="0"/>
        <w:autoSpaceDE w:val="0"/>
        <w:autoSpaceDN w:val="0"/>
        <w:adjustRightInd w:val="0"/>
        <w:spacing w:before="0" w:after="0" w:line="360" w:lineRule="auto"/>
        <w:ind w:firstLineChars="25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>2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：按手机菜单键，在菜单中点击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“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设置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”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。</w:t>
      </w:r>
    </w:p>
    <w:p w:rsidR="00A6704B" w:rsidRPr="00DD4B20" w:rsidRDefault="00A6704B" w:rsidP="00386D94">
      <w:pPr>
        <w:widowControl w:val="0"/>
        <w:autoSpaceDE w:val="0"/>
        <w:autoSpaceDN w:val="0"/>
        <w:adjustRightInd w:val="0"/>
        <w:spacing w:before="0" w:after="0" w:line="360" w:lineRule="auto"/>
        <w:ind w:firstLineChars="25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>3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：出现设置列表，在列表中点击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“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无线和网络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”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</w:t>
      </w:r>
      <w:r w:rsidRPr="0011330B">
        <w:rPr>
          <w:rFonts w:ascii="宋体" w:hAnsi="宋体" w:cs="HOSGPT+?¡é¨¨¨ª??o¨²" w:hint="eastAsia"/>
          <w:color w:val="000000"/>
          <w:sz w:val="21"/>
          <w:lang w:eastAsia="zh-CN"/>
        </w:rPr>
        <w:t>打开</w:t>
      </w:r>
      <w:r w:rsidRPr="0011330B">
        <w:rPr>
          <w:rFonts w:ascii="宋体" w:hAnsi="宋体" w:cs="HOSGPT+?¡é¨¨¨ª??o¨²"/>
          <w:color w:val="000000"/>
          <w:sz w:val="21"/>
          <w:lang w:eastAsia="zh-CN"/>
        </w:rPr>
        <w:t>WLAN</w:t>
      </w:r>
      <w:r w:rsidRPr="0011330B">
        <w:rPr>
          <w:rFonts w:ascii="宋体" w:hAnsi="宋体" w:cs="HOSGPT+?¡é¨¨¨ª??o¨²" w:hint="eastAsia"/>
          <w:color w:val="000000"/>
          <w:sz w:val="21"/>
          <w:lang w:eastAsia="zh-CN"/>
        </w:rPr>
        <w:t>开关</w:t>
      </w:r>
      <w:r>
        <w:rPr>
          <w:rFonts w:ascii="宋体" w:hAnsi="宋体" w:cs="HOSGPT+?¡é¨¨¨ª??o¨²" w:hint="eastAsia"/>
          <w:color w:val="000000"/>
          <w:sz w:val="21"/>
          <w:lang w:eastAsia="zh-CN"/>
        </w:rPr>
        <w:t>如图</w:t>
      </w:r>
      <w:r>
        <w:rPr>
          <w:rFonts w:ascii="宋体" w:hAnsi="宋体" w:cs="HOSGPT+?¡é¨¨¨ª??o¨²"/>
          <w:color w:val="000000"/>
          <w:sz w:val="21"/>
          <w:lang w:eastAsia="zh-CN"/>
        </w:rPr>
        <w:t>1</w:t>
      </w:r>
      <w:r w:rsidRPr="0011330B">
        <w:rPr>
          <w:rFonts w:ascii="宋体" w:hAnsi="宋体" w:cs="HOSGPT+?¡é¨¨¨ª??o¨²" w:hint="eastAsia"/>
          <w:color w:val="000000"/>
          <w:sz w:val="21"/>
          <w:lang w:eastAsia="zh-CN"/>
        </w:rPr>
        <w:t>。</w:t>
      </w: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  <w:r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margin-left:119.25pt;margin-top:7.5pt;width:169.5pt;height:301.5pt;z-index:251654656;visibility:visible">
            <v:imagedata r:id="rId6" o:title=""/>
          </v:shape>
        </w:pict>
      </w:r>
      <w:r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  <w:t xml:space="preserve">                               </w:t>
      </w: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11330B">
      <w:pPr>
        <w:rPr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AC74A7">
      <w:pPr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475" w:lineRule="exact"/>
        <w:ind w:firstLineChars="1640" w:firstLine="31680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Default="00A6704B" w:rsidP="0011330B">
      <w:pPr>
        <w:widowControl w:val="0"/>
        <w:autoSpaceDE w:val="0"/>
        <w:autoSpaceDN w:val="0"/>
        <w:adjustRightInd w:val="0"/>
        <w:spacing w:before="0" w:after="0" w:line="475" w:lineRule="exact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Pr="00C83429" w:rsidRDefault="00A6704B" w:rsidP="0011330B">
      <w:pPr>
        <w:widowControl w:val="0"/>
        <w:autoSpaceDE w:val="0"/>
        <w:autoSpaceDN w:val="0"/>
        <w:adjustRightInd w:val="0"/>
        <w:spacing w:before="0" w:after="0" w:line="475" w:lineRule="exact"/>
        <w:rPr>
          <w:rFonts w:ascii="RVNBDH+?¡é¨¨¨ª??o¨²,Bold" w:hAnsi="RVNBDH+?¡é¨¨¨ª??o¨²,Bold" w:cs="RVNBDH+?¡é¨¨¨ª??o¨²,Bold"/>
          <w:b/>
          <w:color w:val="000000"/>
          <w:sz w:val="21"/>
          <w:szCs w:val="21"/>
          <w:lang w:eastAsia="zh-CN"/>
        </w:rPr>
      </w:pPr>
      <w:r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  <w:t xml:space="preserve">                          </w:t>
      </w:r>
      <w:r w:rsidRPr="00C83429">
        <w:rPr>
          <w:rFonts w:ascii="RVNBDH+?¡é¨¨¨ª??o¨²,Bold" w:hAnsi="RVNBDH+?¡é¨¨¨ª??o¨²,Bold" w:cs="RVNBDH+?¡é¨¨¨ª??o¨²,Bold"/>
          <w:b/>
          <w:color w:val="000000"/>
          <w:sz w:val="21"/>
          <w:szCs w:val="21"/>
          <w:lang w:eastAsia="zh-CN"/>
        </w:rPr>
        <w:t xml:space="preserve">  </w:t>
      </w:r>
      <w:r w:rsidRPr="00C83429">
        <w:rPr>
          <w:rFonts w:ascii="RVNBDH+?¡é¨¨¨ª??o¨²,Bold" w:hAnsi="RVNBDH+?¡é¨¨¨ª??o¨²,Bold" w:cs="RVNBDH+?¡é¨¨¨ª??o¨²,Bold" w:hint="eastAsia"/>
          <w:b/>
          <w:color w:val="000000"/>
          <w:sz w:val="21"/>
          <w:szCs w:val="21"/>
          <w:lang w:eastAsia="zh-CN"/>
        </w:rPr>
        <w:t>图</w:t>
      </w:r>
      <w:r w:rsidRPr="00C83429">
        <w:rPr>
          <w:rFonts w:ascii="RVNBDH+?¡é¨¨¨ª??o¨²,Bold" w:hAnsi="RVNBDH+?¡é¨¨¨ª??o¨²,Bold" w:cs="RVNBDH+?¡é¨¨¨ª??o¨²,Bold"/>
          <w:b/>
          <w:color w:val="000000"/>
          <w:sz w:val="21"/>
          <w:szCs w:val="21"/>
          <w:lang w:eastAsia="zh-CN"/>
        </w:rPr>
        <w:t xml:space="preserve">1                     </w:t>
      </w:r>
    </w:p>
    <w:p w:rsidR="00A6704B" w:rsidRDefault="00A6704B" w:rsidP="004B2D9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  <w:t xml:space="preserve">   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340B89">
        <w:rPr>
          <w:rFonts w:ascii="宋体" w:hAnsi="宋体" w:cs="HOSGPT+?¡é¨¨¨ª??o¨²"/>
          <w:color w:val="000000"/>
          <w:sz w:val="21"/>
          <w:lang w:eastAsia="zh-CN"/>
        </w:rPr>
        <w:t>4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</w:t>
      </w:r>
      <w:r w:rsidRPr="0011330B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连接无线信号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“</w:t>
      </w:r>
      <w:r w:rsidRPr="0011330B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ncepu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”</w:t>
      </w:r>
      <w:r w:rsidRPr="0011330B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</w:t>
      </w:r>
      <w:r w:rsidRPr="0011330B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Android</w:t>
      </w:r>
      <w:r w:rsidRPr="0011330B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移动终端会弹出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如图</w:t>
      </w:r>
      <w:r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2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认证界面，对</w:t>
      </w:r>
      <w:r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ncepu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进行如下配置。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1"/>
        <w:gridCol w:w="4261"/>
      </w:tblGrid>
      <w:tr w:rsidR="00A6704B" w:rsidRPr="00685782" w:rsidTr="00685782"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配置内容</w:t>
            </w:r>
          </w:p>
        </w:tc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选项</w:t>
            </w:r>
          </w:p>
        </w:tc>
      </w:tr>
      <w:tr w:rsidR="00A6704B" w:rsidRPr="00685782" w:rsidTr="00685782"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/>
                <w:color w:val="000000"/>
                <w:sz w:val="21"/>
                <w:lang w:eastAsia="zh-CN"/>
              </w:rPr>
              <w:t>EAP</w:t>
            </w: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方法</w:t>
            </w:r>
          </w:p>
        </w:tc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hAns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/>
                <w:color w:val="000000"/>
                <w:sz w:val="21"/>
                <w:lang w:eastAsia="zh-CN"/>
              </w:rPr>
              <w:t>PEAP</w:t>
            </w:r>
          </w:p>
        </w:tc>
      </w:tr>
      <w:tr w:rsidR="00A6704B" w:rsidRPr="00685782" w:rsidTr="00685782"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阶段</w:t>
            </w:r>
            <w:r w:rsidRPr="00685782">
              <w:rPr>
                <w:rFonts w:ascii="宋体" w:hAnsi="宋体" w:cs="HOSGPT+?¡é¨¨¨ª??o¨²"/>
                <w:color w:val="000000"/>
                <w:sz w:val="21"/>
                <w:lang w:eastAsia="zh-CN"/>
              </w:rPr>
              <w:t>2</w:t>
            </w: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身份验证</w:t>
            </w:r>
          </w:p>
        </w:tc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无</w:t>
            </w:r>
          </w:p>
        </w:tc>
      </w:tr>
      <w:tr w:rsidR="00A6704B" w:rsidRPr="00685782" w:rsidTr="00685782"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/>
                <w:color w:val="000000"/>
                <w:sz w:val="21"/>
                <w:lang w:eastAsia="zh-CN"/>
              </w:rPr>
              <w:t>CA</w:t>
            </w: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证书</w:t>
            </w:r>
          </w:p>
        </w:tc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未指定</w:t>
            </w:r>
          </w:p>
        </w:tc>
      </w:tr>
      <w:tr w:rsidR="00A6704B" w:rsidRPr="00685782" w:rsidTr="00685782"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用户证书</w:t>
            </w:r>
          </w:p>
        </w:tc>
        <w:tc>
          <w:tcPr>
            <w:tcW w:w="4261" w:type="dxa"/>
          </w:tcPr>
          <w:p w:rsidR="00A6704B" w:rsidRPr="00685782" w:rsidRDefault="00A6704B" w:rsidP="0068578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宋体" w:cs="HOSGPT+?¡é¨¨¨ª??o¨²"/>
                <w:color w:val="000000"/>
                <w:sz w:val="21"/>
                <w:lang w:eastAsia="zh-CN"/>
              </w:rPr>
            </w:pPr>
            <w:r w:rsidRPr="00685782">
              <w:rPr>
                <w:rFonts w:ascii="宋体" w:hAnsi="宋体" w:cs="HOSGPT+?¡é¨¨¨ª??o¨²" w:hint="eastAsia"/>
                <w:color w:val="000000"/>
                <w:sz w:val="21"/>
                <w:lang w:eastAsia="zh-CN"/>
              </w:rPr>
              <w:t>未指定</w:t>
            </w:r>
          </w:p>
        </w:tc>
      </w:tr>
    </w:tbl>
    <w:p w:rsidR="00A6704B" w:rsidRDefault="00A6704B" w:rsidP="00A6704B">
      <w:pPr>
        <w:spacing w:line="360" w:lineRule="auto"/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spacing w:line="360" w:lineRule="auto"/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>
        <w:rPr>
          <w:noProof/>
          <w:lang w:val="en-US" w:eastAsia="zh-CN"/>
        </w:rPr>
        <w:pict>
          <v:shape id="图片 5" o:spid="_x0000_s1027" type="#_x0000_t75" style="position:absolute;left:0;text-align:left;margin-left:220.5pt;margin-top:6pt;width:170.4pt;height:303pt;z-index:-251659776;visibility:visible">
            <v:imagedata r:id="rId7" o:title=""/>
          </v:shape>
        </w:pict>
      </w:r>
      <w:r>
        <w:rPr>
          <w:noProof/>
          <w:lang w:val="en-US" w:eastAsia="zh-CN"/>
        </w:rPr>
        <w:pict>
          <v:shape id="图片 4" o:spid="_x0000_s1028" type="#_x0000_t75" style="position:absolute;left:0;text-align:left;margin-left:9pt;margin-top:6.75pt;width:169.4pt;height:301.5pt;z-index:251655680;visibility:visible">
            <v:imagedata r:id="rId8" o:title=""/>
          </v:shape>
        </w:pict>
      </w:r>
    </w:p>
    <w:p w:rsidR="00A6704B" w:rsidRDefault="00A6704B" w:rsidP="00386D94">
      <w:pPr>
        <w:spacing w:line="360" w:lineRule="auto"/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spacing w:line="360" w:lineRule="auto"/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spacing w:line="360" w:lineRule="auto"/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spacing w:line="360" w:lineRule="auto"/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spacing w:line="360" w:lineRule="auto"/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spacing w:line="360" w:lineRule="auto"/>
        <w:ind w:firstLineChars="196" w:firstLine="31680"/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</w:pPr>
    </w:p>
    <w:p w:rsidR="00A6704B" w:rsidRPr="00C83429" w:rsidRDefault="00A6704B" w:rsidP="00386D94">
      <w:pPr>
        <w:spacing w:line="360" w:lineRule="auto"/>
        <w:ind w:firstLineChars="787" w:firstLine="31680"/>
        <w:rPr>
          <w:rFonts w:ascii="HOSGPT+?¡é¨¨¨ª??o¨²" w:hAnsi="HOSGPT+?¡é¨¨¨ª??o¨²" w:cs="HOSGPT+?¡é¨¨¨ª??o¨²"/>
          <w:color w:val="000000"/>
          <w:sz w:val="21"/>
          <w:szCs w:val="21"/>
          <w:lang w:eastAsia="zh-CN"/>
        </w:rPr>
      </w:pPr>
      <w:r w:rsidRPr="00C83429">
        <w:rPr>
          <w:rFonts w:ascii="RVNBDH+?¡é¨¨¨ª??o¨²,Bold" w:hAnsi="RVNBDH+?¡é¨¨¨ª??o¨²,Bold" w:cs="RVNBDH+?¡é¨¨¨ª??o¨²,Bold" w:hint="eastAsia"/>
          <w:b/>
          <w:color w:val="000000"/>
          <w:sz w:val="21"/>
          <w:szCs w:val="21"/>
          <w:lang w:eastAsia="zh-CN"/>
        </w:rPr>
        <w:t>图</w:t>
      </w:r>
      <w:r w:rsidRPr="00C83429">
        <w:rPr>
          <w:rFonts w:ascii="RVNBDH+?¡é¨¨¨ª??o¨²,Bold" w:hAnsi="RVNBDH+?¡é¨¨¨ª??o¨²,Bold" w:cs="RVNBDH+?¡é¨¨¨ª??o¨²,Bold"/>
          <w:b/>
          <w:color w:val="000000"/>
          <w:sz w:val="21"/>
          <w:szCs w:val="21"/>
          <w:lang w:eastAsia="zh-CN"/>
        </w:rPr>
        <w:t xml:space="preserve">2                         </w:t>
      </w:r>
      <w:r>
        <w:rPr>
          <w:rFonts w:ascii="RVNBDH+?¡é¨¨¨ª??o¨²,Bold" w:hAnsi="RVNBDH+?¡é¨¨¨ª??o¨²,Bold" w:cs="RVNBDH+?¡é¨¨¨ª??o¨²,Bold"/>
          <w:b/>
          <w:color w:val="000000"/>
          <w:sz w:val="21"/>
          <w:szCs w:val="21"/>
          <w:lang w:eastAsia="zh-CN"/>
        </w:rPr>
        <w:t xml:space="preserve">            </w:t>
      </w:r>
      <w:r w:rsidRPr="00C83429">
        <w:rPr>
          <w:rFonts w:ascii="RVNBDH+?¡é¨¨¨ª??o¨²,Bold" w:hAnsi="RVNBDH+?¡é¨¨¨ª??o¨²,Bold" w:cs="RVNBDH+?¡é¨¨¨ª??o¨²,Bold" w:hint="eastAsia"/>
          <w:b/>
          <w:color w:val="000000"/>
          <w:sz w:val="21"/>
          <w:szCs w:val="21"/>
          <w:lang w:eastAsia="zh-CN"/>
        </w:rPr>
        <w:t>图</w:t>
      </w:r>
      <w:r w:rsidRPr="00C83429">
        <w:rPr>
          <w:rFonts w:ascii="RVNBDH+?¡é¨¨¨ª??o¨²,Bold" w:hAnsi="RVNBDH+?¡é¨¨¨ª??o¨²,Bold" w:cs="RVNBDH+?¡é¨¨¨ª??o¨²,Bold"/>
          <w:b/>
          <w:color w:val="000000"/>
          <w:sz w:val="21"/>
          <w:szCs w:val="21"/>
          <w:lang w:eastAsia="zh-CN"/>
        </w:rPr>
        <w:t>3</w:t>
      </w:r>
    </w:p>
    <w:p w:rsidR="00A6704B" w:rsidRDefault="00A6704B" w:rsidP="00386D94">
      <w:pPr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Pr="0011330B" w:rsidRDefault="00A6704B" w:rsidP="00386D94">
      <w:pPr>
        <w:ind w:firstLineChars="196" w:firstLine="31680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>
        <w:rPr>
          <w:color w:val="000000"/>
          <w:sz w:val="21"/>
          <w:lang w:eastAsia="zh-CN"/>
        </w:rPr>
        <w:t>5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</w:t>
      </w:r>
      <w:r w:rsidRPr="0011330B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在“身份”，“密码”栏输入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身份和密码框中输入校园网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宽带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帐号和密码</w:t>
      </w:r>
      <w:r w:rsidRPr="0011330B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，点击连接即可。</w:t>
      </w:r>
    </w:p>
    <w:p w:rsidR="00A6704B" w:rsidRPr="00765ED2" w:rsidRDefault="00A6704B" w:rsidP="00386D94">
      <w:pPr>
        <w:widowControl w:val="0"/>
        <w:autoSpaceDE w:val="0"/>
        <w:autoSpaceDN w:val="0"/>
        <w:adjustRightInd w:val="0"/>
        <w:spacing w:before="0" w:after="0"/>
        <w:ind w:firstLineChars="200" w:firstLine="31680"/>
        <w:jc w:val="left"/>
        <w:rPr>
          <w:color w:val="000000"/>
          <w:sz w:val="21"/>
          <w:lang w:eastAsia="zh-CN"/>
        </w:rPr>
      </w:pPr>
      <w:r w:rsidRPr="00765ED2">
        <w:rPr>
          <w:rFonts w:hint="eastAsia"/>
          <w:color w:val="000000"/>
          <w:sz w:val="21"/>
          <w:lang w:eastAsia="zh-CN"/>
        </w:rPr>
        <w:t>步骤</w:t>
      </w:r>
      <w:r>
        <w:rPr>
          <w:color w:val="000000"/>
          <w:sz w:val="21"/>
          <w:lang w:eastAsia="zh-CN"/>
        </w:rPr>
        <w:t xml:space="preserve"> 6</w:t>
      </w:r>
      <w:r w:rsidRPr="00765ED2">
        <w:rPr>
          <w:rFonts w:hint="eastAsia"/>
          <w:color w:val="000000"/>
          <w:sz w:val="21"/>
          <w:lang w:eastAsia="zh-CN"/>
        </w:rPr>
        <w:t>：待</w:t>
      </w:r>
      <w:r w:rsidRPr="0011330B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“</w:t>
      </w:r>
      <w:r>
        <w:rPr>
          <w:color w:val="000000"/>
          <w:sz w:val="21"/>
          <w:lang w:eastAsia="zh-CN"/>
        </w:rPr>
        <w:t>ncepu</w:t>
      </w:r>
      <w:r w:rsidRPr="0011330B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”</w:t>
      </w:r>
      <w:r w:rsidRPr="00765ED2">
        <w:rPr>
          <w:rFonts w:hint="eastAsia"/>
          <w:color w:val="000000"/>
          <w:sz w:val="21"/>
          <w:lang w:eastAsia="zh-CN"/>
        </w:rPr>
        <w:t>显示</w:t>
      </w:r>
      <w:r w:rsidRPr="00765ED2">
        <w:rPr>
          <w:color w:val="000000"/>
          <w:sz w:val="21"/>
          <w:lang w:eastAsia="zh-CN"/>
        </w:rPr>
        <w:t>“</w:t>
      </w:r>
      <w:r w:rsidRPr="00765ED2">
        <w:rPr>
          <w:rFonts w:hint="eastAsia"/>
          <w:color w:val="000000"/>
          <w:sz w:val="21"/>
          <w:lang w:eastAsia="zh-CN"/>
        </w:rPr>
        <w:t>已连接</w:t>
      </w:r>
      <w:r w:rsidRPr="00765ED2">
        <w:rPr>
          <w:color w:val="000000"/>
          <w:sz w:val="21"/>
          <w:lang w:eastAsia="zh-CN"/>
        </w:rPr>
        <w:t>”</w:t>
      </w:r>
      <w:r>
        <w:rPr>
          <w:rFonts w:hint="eastAsia"/>
          <w:color w:val="000000"/>
          <w:sz w:val="21"/>
          <w:lang w:eastAsia="zh-CN"/>
        </w:rPr>
        <w:t>后，表示终端已接入互联网，配置完成，如图</w:t>
      </w:r>
      <w:r>
        <w:rPr>
          <w:color w:val="000000"/>
          <w:sz w:val="21"/>
          <w:lang w:eastAsia="zh-CN"/>
        </w:rPr>
        <w:t>3</w:t>
      </w:r>
      <w:r>
        <w:rPr>
          <w:rFonts w:hint="eastAsia"/>
          <w:color w:val="000000"/>
          <w:sz w:val="21"/>
          <w:lang w:eastAsia="zh-CN"/>
        </w:rPr>
        <w:t>。</w:t>
      </w:r>
    </w:p>
    <w:p w:rsidR="00A6704B" w:rsidRDefault="00A6704B" w:rsidP="00183B50">
      <w:pPr>
        <w:widowControl w:val="0"/>
        <w:autoSpaceDE w:val="0"/>
        <w:autoSpaceDN w:val="0"/>
        <w:adjustRightInd w:val="0"/>
        <w:spacing w:before="0" w:after="0" w:line="475" w:lineRule="exact"/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</w:pPr>
      <w:r>
        <w:rPr>
          <w:rFonts w:ascii="RVNBDH+?¡é¨¨¨ª??o¨²,Bold" w:hAnsi="RVNBDH+?¡é¨¨¨ª??o¨²,Bold" w:cs="RVNBDH+?¡é¨¨¨ª??o¨²,Bold"/>
          <w:b/>
          <w:color w:val="000000"/>
          <w:sz w:val="28"/>
          <w:szCs w:val="28"/>
          <w:lang w:eastAsia="zh-CN"/>
        </w:rPr>
        <w:t xml:space="preserve">   </w:t>
      </w:r>
      <w:r w:rsidRPr="00C34AE5">
        <w:rPr>
          <w:rFonts w:ascii="宋体" w:hAnsi="宋体" w:cs="RVNBDH+?¡é¨¨¨ª??o¨²,Bold"/>
          <w:color w:val="000000"/>
          <w:sz w:val="21"/>
          <w:szCs w:val="21"/>
          <w:lang w:eastAsia="zh-CN"/>
        </w:rPr>
        <w:t>2</w:t>
      </w:r>
      <w:r w:rsidRPr="00C34AE5">
        <w:rPr>
          <w:rFonts w:ascii="宋体" w:hAnsi="宋体" w:cs="RVNBDH+?¡é¨¨¨ª??o¨²,Bold" w:hint="eastAsia"/>
          <w:color w:val="000000"/>
          <w:sz w:val="21"/>
          <w:szCs w:val="21"/>
          <w:lang w:eastAsia="zh-CN"/>
        </w:rPr>
        <w:t>、</w:t>
      </w:r>
      <w:r w:rsidRPr="00C34AE5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下线说明</w:t>
      </w:r>
      <w:r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：</w:t>
      </w:r>
    </w:p>
    <w:p w:rsidR="00A6704B" w:rsidRDefault="00A6704B" w:rsidP="00183B50">
      <w:pPr>
        <w:widowControl w:val="0"/>
        <w:autoSpaceDE w:val="0"/>
        <w:autoSpaceDN w:val="0"/>
        <w:adjustRightInd w:val="0"/>
        <w:spacing w:before="0" w:after="0" w:line="475" w:lineRule="exac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  <w:t xml:space="preserve">    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将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“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无线局域网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”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关闭，系统会自动完成</w:t>
      </w:r>
      <w:r>
        <w:rPr>
          <w:rFonts w:hint="eastAsia"/>
          <w:color w:val="000000"/>
          <w:sz w:val="21"/>
          <w:lang w:eastAsia="zh-CN"/>
        </w:rPr>
        <w:t>安卓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终端的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 xml:space="preserve">WLAN 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下线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。</w:t>
      </w:r>
    </w:p>
    <w:p w:rsidR="00A6704B" w:rsidRDefault="00A6704B" w:rsidP="00183B50">
      <w:pPr>
        <w:widowControl w:val="0"/>
        <w:autoSpaceDE w:val="0"/>
        <w:autoSpaceDN w:val="0"/>
        <w:adjustRightInd w:val="0"/>
        <w:spacing w:before="0" w:after="0" w:line="475" w:lineRule="exac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1774B0">
      <w:pPr>
        <w:widowControl w:val="0"/>
        <w:autoSpaceDE w:val="0"/>
        <w:autoSpaceDN w:val="0"/>
        <w:adjustRightInd w:val="0"/>
        <w:spacing w:before="0" w:after="0" w:line="279" w:lineRule="exact"/>
        <w:jc w:val="left"/>
        <w:outlineLvl w:val="0"/>
        <w:rPr>
          <w:rStyle w:val="Heading2Char"/>
          <w:sz w:val="21"/>
          <w:szCs w:val="21"/>
          <w:lang w:eastAsia="zh-CN"/>
        </w:rPr>
      </w:pPr>
      <w:r w:rsidRPr="001774B0">
        <w:rPr>
          <w:rStyle w:val="Heading2Char"/>
          <w:rFonts w:hint="eastAsia"/>
          <w:sz w:val="21"/>
          <w:szCs w:val="21"/>
          <w:lang w:eastAsia="zh-CN"/>
        </w:rPr>
        <w:t>二、基于</w:t>
      </w:r>
      <w:r w:rsidRPr="001774B0">
        <w:rPr>
          <w:rStyle w:val="Heading2Char"/>
          <w:sz w:val="21"/>
          <w:szCs w:val="21"/>
          <w:lang w:eastAsia="zh-CN"/>
        </w:rPr>
        <w:t xml:space="preserve"> IOS </w:t>
      </w:r>
      <w:r w:rsidRPr="001774B0">
        <w:rPr>
          <w:rStyle w:val="Heading2Char"/>
          <w:rFonts w:hint="eastAsia"/>
          <w:sz w:val="21"/>
          <w:szCs w:val="21"/>
          <w:lang w:eastAsia="zh-CN"/>
        </w:rPr>
        <w:t>的手机和平板配置</w:t>
      </w:r>
    </w:p>
    <w:p w:rsidR="00A6704B" w:rsidRPr="001774B0" w:rsidRDefault="00A6704B" w:rsidP="001774B0">
      <w:pPr>
        <w:widowControl w:val="0"/>
        <w:autoSpaceDE w:val="0"/>
        <w:autoSpaceDN w:val="0"/>
        <w:adjustRightInd w:val="0"/>
        <w:spacing w:before="0" w:after="0" w:line="279" w:lineRule="exact"/>
        <w:jc w:val="left"/>
        <w:outlineLvl w:val="0"/>
        <w:rPr>
          <w:rStyle w:val="Heading2Char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/>
        <w:ind w:firstLineChars="200" w:firstLine="31680"/>
        <w:jc w:val="left"/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</w:pPr>
      <w:r w:rsidRPr="00C34AE5">
        <w:rPr>
          <w:rFonts w:ascii="宋体" w:hAnsi="宋体"/>
          <w:color w:val="000000"/>
          <w:sz w:val="21"/>
          <w:lang w:eastAsia="zh-CN"/>
        </w:rPr>
        <w:t>1.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首次使用设置【</w:t>
      </w:r>
      <w:r w:rsidRPr="001F39F4">
        <w:rPr>
          <w:rFonts w:ascii="RVNBDH+?¡é¨¨¨ª??o¨²,Bold" w:hAnsi="RVNBDH+?¡é¨¨¨ª??o¨²,Bold" w:cs="RVNBDH+?¡é¨¨¨ª??o¨²,Bold" w:hint="eastAsia"/>
          <w:color w:val="FF0000"/>
          <w:sz w:val="21"/>
          <w:lang w:eastAsia="zh-CN"/>
        </w:rPr>
        <w:t>后续使用无需设置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，只要打开</w:t>
      </w:r>
      <w:r w:rsidRPr="001F39F4"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  <w:t xml:space="preserve"> WLAN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，进入</w:t>
      </w:r>
      <w:r w:rsidRPr="001F39F4">
        <w:rPr>
          <w:rFonts w:ascii="RVNBDH+?¡é¨¨¨ª??o¨²,Bold" w:hAnsi="RVNBDH+?¡é¨¨¨ª??o¨²,Bold" w:cs="RVNBDH+?¡é¨¨¨ª??o¨²,Bold"/>
          <w:color w:val="FF0000"/>
          <w:sz w:val="21"/>
          <w:lang w:eastAsia="zh-CN"/>
        </w:rPr>
        <w:t>ncepu</w:t>
      </w:r>
      <w:r w:rsidRPr="001F39F4"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  <w:t xml:space="preserve"> </w:t>
      </w:r>
      <w:r w:rsidRPr="001F39F4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覆盖范围，终端会自动进行认证关联，连通互联网】：</w:t>
      </w:r>
    </w:p>
    <w:p w:rsidR="00A6704B" w:rsidRPr="001F39F4" w:rsidRDefault="00A6704B" w:rsidP="00386D94">
      <w:pPr>
        <w:widowControl w:val="0"/>
        <w:autoSpaceDE w:val="0"/>
        <w:autoSpaceDN w:val="0"/>
        <w:adjustRightInd w:val="0"/>
        <w:spacing w:before="0" w:after="0"/>
        <w:ind w:firstLineChars="200" w:firstLine="31680"/>
        <w:jc w:val="left"/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</w:pPr>
    </w:p>
    <w:p w:rsidR="00A6704B" w:rsidRPr="00DD4B20" w:rsidRDefault="00A6704B" w:rsidP="00386D94">
      <w:pPr>
        <w:widowControl w:val="0"/>
        <w:autoSpaceDE w:val="0"/>
        <w:autoSpaceDN w:val="0"/>
        <w:adjustRightInd w:val="0"/>
        <w:spacing w:before="0" w:after="0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>1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：使用</w:t>
      </w:r>
      <w:r>
        <w:rPr>
          <w:color w:val="000000"/>
          <w:sz w:val="21"/>
          <w:lang w:eastAsia="zh-CN"/>
        </w:rPr>
        <w:t>ncepu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的前提：首先要有校园网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宽带认证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账号；其次，终端使用的位置要被校园无线网覆盖</w:t>
      </w:r>
      <w:r w:rsidRPr="00DD4B20">
        <w:rPr>
          <w:color w:val="000000"/>
          <w:sz w:val="21"/>
          <w:lang w:eastAsia="zh-CN"/>
        </w:rPr>
        <w:t>(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目前教学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办公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区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及食堂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已覆盖无线网，其余楼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暂无</w:t>
      </w:r>
      <w:r w:rsidRPr="00DD4B20">
        <w:rPr>
          <w:color w:val="000000"/>
          <w:sz w:val="21"/>
          <w:lang w:eastAsia="zh-CN"/>
        </w:rPr>
        <w:t>)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。</w:t>
      </w:r>
    </w:p>
    <w:p w:rsidR="00A6704B" w:rsidRPr="00DD4B20" w:rsidRDefault="00A6704B" w:rsidP="00386D94">
      <w:pPr>
        <w:widowControl w:val="0"/>
        <w:autoSpaceDE w:val="0"/>
        <w:autoSpaceDN w:val="0"/>
        <w:adjustRightInd w:val="0"/>
        <w:spacing w:before="0" w:after="0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>2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：按手机齿轮状图标，进入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“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设置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”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界面。</w:t>
      </w:r>
    </w:p>
    <w:p w:rsidR="00A6704B" w:rsidRPr="00DD4B20" w:rsidRDefault="00A6704B" w:rsidP="004B2D9C">
      <w:pPr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>
        <w:rPr>
          <w:rStyle w:val="Heading2Char"/>
          <w:rFonts w:ascii="宋体" w:hAnsi="宋体"/>
          <w:sz w:val="21"/>
          <w:szCs w:val="21"/>
          <w:lang w:eastAsia="zh-CN"/>
        </w:rPr>
        <w:t xml:space="preserve">    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>3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：点击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“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无线局域网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”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，进入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图</w:t>
      </w:r>
      <w:r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4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界面：</w:t>
      </w: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360" w:lineRule="auto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>4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：点击开关，打开无线局域网，等待系统搜索到带锁标识的</w:t>
      </w:r>
      <w:r>
        <w:rPr>
          <w:color w:val="000000"/>
          <w:sz w:val="21"/>
          <w:lang w:eastAsia="zh-CN"/>
        </w:rPr>
        <w:t>ncepu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点击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>
        <w:rPr>
          <w:color w:val="000000"/>
          <w:sz w:val="21"/>
          <w:lang w:eastAsia="zh-CN"/>
        </w:rPr>
        <w:t>ncepu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，在弹出的输入框中输入校园网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宽带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帐号和密码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，如图</w:t>
      </w:r>
      <w:r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5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。</w:t>
      </w: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360" w:lineRule="auto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  <w:r>
        <w:rPr>
          <w:noProof/>
          <w:lang w:val="en-US" w:eastAsia="zh-CN"/>
        </w:rPr>
        <w:pict>
          <v:shape id="图片 1" o:spid="_x0000_s1029" type="#_x0000_t75" style="position:absolute;margin-left:3in;margin-top:0;width:181.3pt;height:265.5pt;z-index:251658752;visibility:visible">
            <v:imagedata r:id="rId9" o:title=""/>
          </v:shape>
        </w:pict>
      </w: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Pr="00EF474C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C34AE5">
      <w:pPr>
        <w:widowControl w:val="0"/>
        <w:autoSpaceDE w:val="0"/>
        <w:autoSpaceDN w:val="0"/>
        <w:adjustRightInd w:val="0"/>
        <w:spacing w:before="0" w:after="0" w:line="279" w:lineRule="exact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922" w:firstLine="31680"/>
        <w:jc w:val="left"/>
        <w:rPr>
          <w:rStyle w:val="Heading2Char"/>
          <w:rFonts w:ascii="宋体" w:hAnsi="宋体"/>
          <w:sz w:val="21"/>
          <w:szCs w:val="21"/>
          <w:lang w:eastAsia="zh-CN"/>
        </w:rPr>
      </w:pPr>
      <w:r>
        <w:rPr>
          <w:rStyle w:val="Heading2Char"/>
          <w:rFonts w:ascii="宋体" w:hAnsi="宋体"/>
          <w:sz w:val="21"/>
          <w:szCs w:val="21"/>
          <w:lang w:eastAsia="zh-CN"/>
        </w:rPr>
        <w:t xml:space="preserve"> </w:t>
      </w:r>
      <w:r>
        <w:rPr>
          <w:noProof/>
          <w:lang w:val="en-US" w:eastAsia="zh-CN"/>
        </w:rPr>
        <w:pict>
          <v:shape id="图片 2" o:spid="_x0000_s1030" type="#_x0000_t75" style="position:absolute;left:0;text-align:left;margin-left:117.75pt;margin-top:1in;width:177pt;height:265.5pt;z-index:-251658752;visibility:visible;mso-position-horizontal-relative:page;mso-position-vertical-relative:page">
            <v:imagedata r:id="rId10" o:title=""/>
            <w10:wrap anchorx="page" anchory="page"/>
            <w10:anchorlock/>
          </v:shape>
        </w:pict>
      </w:r>
      <w:r>
        <w:rPr>
          <w:rStyle w:val="Heading2Char"/>
          <w:rFonts w:ascii="宋体" w:hAnsi="宋体" w:hint="eastAsia"/>
          <w:sz w:val="21"/>
          <w:szCs w:val="21"/>
          <w:lang w:eastAsia="zh-CN"/>
        </w:rPr>
        <w:t>图</w:t>
      </w:r>
      <w:r>
        <w:rPr>
          <w:rStyle w:val="Heading2Char"/>
          <w:rFonts w:ascii="宋体" w:hAnsi="宋体"/>
          <w:sz w:val="21"/>
          <w:szCs w:val="21"/>
          <w:lang w:eastAsia="zh-CN"/>
        </w:rPr>
        <w:t xml:space="preserve">4                                 </w:t>
      </w:r>
      <w:r>
        <w:rPr>
          <w:rStyle w:val="Heading2Char"/>
          <w:rFonts w:ascii="宋体" w:hAnsi="宋体" w:hint="eastAsia"/>
          <w:sz w:val="21"/>
          <w:szCs w:val="21"/>
          <w:lang w:eastAsia="zh-CN"/>
        </w:rPr>
        <w:t>图</w:t>
      </w:r>
      <w:r>
        <w:rPr>
          <w:rStyle w:val="Heading2Char"/>
          <w:rFonts w:ascii="宋体" w:hAnsi="宋体"/>
          <w:sz w:val="21"/>
          <w:szCs w:val="21"/>
          <w:lang w:eastAsia="zh-CN"/>
        </w:rPr>
        <w:t>5</w:t>
      </w: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Pr="00DD4B20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>
        <w:rPr>
          <w:color w:val="000000"/>
          <w:sz w:val="21"/>
          <w:lang w:eastAsia="zh-CN"/>
        </w:rPr>
        <w:t>5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：接受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 xml:space="preserve">peap server 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安全证书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如图</w:t>
      </w:r>
      <w:r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6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。</w:t>
      </w: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步骤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>
        <w:rPr>
          <w:color w:val="000000"/>
          <w:sz w:val="21"/>
          <w:lang w:eastAsia="zh-CN"/>
        </w:rPr>
        <w:t>6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：等待手机状态栏出现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 xml:space="preserve">WiFi 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标识并且</w:t>
      </w:r>
      <w:r>
        <w:rPr>
          <w:color w:val="000000"/>
          <w:sz w:val="21"/>
          <w:lang w:eastAsia="zh-CN"/>
        </w:rPr>
        <w:t>ncepu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前被勾选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如图</w:t>
      </w:r>
      <w:r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>7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，认证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完成。</w:t>
      </w: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Fonts w:ascii="HOSGPT+?¡é¨¨¨ª??o¨²" w:hAnsi="HOSGPT+?¡é¨¨¨ª??o¨²" w:cs="HOSGPT+?¡é¨¨¨ª??o¨²"/>
          <w:color w:val="000000"/>
          <w:sz w:val="21"/>
          <w:lang w:eastAsia="zh-CN"/>
        </w:rPr>
      </w:pPr>
      <w:r>
        <w:rPr>
          <w:noProof/>
          <w:lang w:val="en-US" w:eastAsia="zh-CN"/>
        </w:rPr>
        <w:pict>
          <v:shape id="_x0000_s1031" type="#_x0000_t75" style="position:absolute;left:0;text-align:left;margin-left:227.25pt;margin-top:.45pt;width:156.75pt;height:265.5pt;z-index:251660800;visibility:visible">
            <v:imagedata r:id="rId11" o:title=""/>
          </v:shape>
        </w:pict>
      </w:r>
      <w:r>
        <w:rPr>
          <w:noProof/>
          <w:lang w:val="en-US" w:eastAsia="zh-CN"/>
        </w:rPr>
        <w:pict>
          <v:shape id="图片 6" o:spid="_x0000_s1032" type="#_x0000_t75" style="position:absolute;left:0;text-align:left;margin-left:27.75pt;margin-top:.45pt;width:168.8pt;height:267pt;z-index:251659776;visibility:visible">
            <v:imagedata r:id="rId12" o:title=""/>
          </v:shape>
        </w:pict>
      </w: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宋体"/>
          <w:sz w:val="21"/>
          <w:szCs w:val="21"/>
          <w:lang w:eastAsia="zh-CN"/>
        </w:rPr>
      </w:pPr>
      <w:r>
        <w:rPr>
          <w:rStyle w:val="Heading2Char"/>
          <w:rFonts w:ascii="宋体" w:hAnsi="宋体"/>
          <w:sz w:val="21"/>
          <w:szCs w:val="21"/>
          <w:lang w:eastAsia="zh-CN"/>
        </w:rPr>
        <w:t xml:space="preserve">              </w:t>
      </w:r>
      <w:r>
        <w:rPr>
          <w:rStyle w:val="Heading2Char"/>
          <w:rFonts w:ascii="宋体" w:hAnsi="宋体" w:hint="eastAsia"/>
          <w:sz w:val="21"/>
          <w:szCs w:val="21"/>
          <w:lang w:eastAsia="zh-CN"/>
        </w:rPr>
        <w:t>图</w:t>
      </w:r>
      <w:r>
        <w:rPr>
          <w:rStyle w:val="Heading2Char"/>
          <w:rFonts w:ascii="宋体" w:hAnsi="宋体"/>
          <w:sz w:val="21"/>
          <w:szCs w:val="21"/>
          <w:lang w:eastAsia="zh-CN"/>
        </w:rPr>
        <w:t xml:space="preserve">6                                   </w:t>
      </w:r>
      <w:r>
        <w:rPr>
          <w:rStyle w:val="Heading2Char"/>
          <w:rFonts w:ascii="宋体" w:hAnsi="宋体" w:hint="eastAsia"/>
          <w:sz w:val="21"/>
          <w:szCs w:val="21"/>
          <w:lang w:eastAsia="zh-CN"/>
        </w:rPr>
        <w:t>图</w:t>
      </w:r>
      <w:r>
        <w:rPr>
          <w:rStyle w:val="Heading2Char"/>
          <w:rFonts w:ascii="宋体" w:hAnsi="宋体"/>
          <w:sz w:val="21"/>
          <w:szCs w:val="21"/>
          <w:lang w:eastAsia="zh-CN"/>
        </w:rPr>
        <w:t>7</w:t>
      </w: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475" w:lineRule="exact"/>
        <w:ind w:firstLineChars="200" w:firstLine="31680"/>
        <w:rPr>
          <w:rFonts w:ascii="宋体" w:cs="RVNBDH+?¡é¨¨¨ª??o¨²,Bold"/>
          <w:color w:val="000000"/>
          <w:sz w:val="21"/>
          <w:szCs w:val="21"/>
          <w:lang w:eastAsia="zh-CN"/>
        </w:rPr>
      </w:pPr>
    </w:p>
    <w:p w:rsidR="00A6704B" w:rsidRDefault="00A6704B" w:rsidP="00386D94">
      <w:pPr>
        <w:widowControl w:val="0"/>
        <w:autoSpaceDE w:val="0"/>
        <w:autoSpaceDN w:val="0"/>
        <w:adjustRightInd w:val="0"/>
        <w:spacing w:before="0" w:after="0" w:line="475" w:lineRule="exact"/>
        <w:ind w:firstLineChars="200" w:firstLine="31680"/>
        <w:rPr>
          <w:rFonts w:ascii="RVNBDH+?¡é¨¨¨ª??o¨²,Bold" w:hAnsi="RVNBDH+?¡é¨¨¨ª??o¨²,Bold" w:cs="RVNBDH+?¡é¨¨¨ª??o¨²,Bold"/>
          <w:color w:val="000000"/>
          <w:sz w:val="21"/>
          <w:lang w:eastAsia="zh-CN"/>
        </w:rPr>
      </w:pPr>
      <w:r w:rsidRPr="00C34AE5">
        <w:rPr>
          <w:rFonts w:ascii="宋体" w:hAnsi="宋体" w:cs="RVNBDH+?¡é¨¨¨ª??o¨²,Bold"/>
          <w:color w:val="000000"/>
          <w:sz w:val="21"/>
          <w:szCs w:val="21"/>
          <w:lang w:eastAsia="zh-CN"/>
        </w:rPr>
        <w:t>2</w:t>
      </w:r>
      <w:r w:rsidRPr="00C34AE5">
        <w:rPr>
          <w:rFonts w:ascii="宋体" w:hAnsi="宋体" w:cs="RVNBDH+?¡é¨¨¨ª??o¨²,Bold" w:hint="eastAsia"/>
          <w:color w:val="000000"/>
          <w:sz w:val="21"/>
          <w:szCs w:val="21"/>
          <w:lang w:eastAsia="zh-CN"/>
        </w:rPr>
        <w:t>、</w:t>
      </w:r>
      <w:r w:rsidRPr="00C34AE5"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下线说明</w:t>
      </w:r>
      <w:r>
        <w:rPr>
          <w:rFonts w:ascii="RVNBDH+?¡é¨¨¨ª??o¨²,Bold" w:hAnsi="RVNBDH+?¡é¨¨¨ª??o¨²,Bold" w:cs="RVNBDH+?¡é¨¨¨ª??o¨²,Bold" w:hint="eastAsia"/>
          <w:color w:val="000000"/>
          <w:sz w:val="21"/>
          <w:lang w:eastAsia="zh-CN"/>
        </w:rPr>
        <w:t>：</w:t>
      </w:r>
    </w:p>
    <w:p w:rsidR="00A6704B" w:rsidRPr="00EF474C" w:rsidRDefault="00A6704B" w:rsidP="003D1659">
      <w:pPr>
        <w:widowControl w:val="0"/>
        <w:autoSpaceDE w:val="0"/>
        <w:autoSpaceDN w:val="0"/>
        <w:adjustRightInd w:val="0"/>
        <w:spacing w:before="0" w:after="0" w:line="279" w:lineRule="exact"/>
        <w:ind w:firstLineChars="200" w:firstLine="31680"/>
        <w:jc w:val="left"/>
        <w:rPr>
          <w:rStyle w:val="Heading2Char"/>
          <w:rFonts w:ascii="宋体" w:hAnsi="Calibri"/>
          <w:sz w:val="21"/>
          <w:szCs w:val="21"/>
          <w:lang w:eastAsia="zh-CN"/>
        </w:rPr>
      </w:pP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将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“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无线局域网</w:t>
      </w:r>
      <w:r w:rsidRPr="00DD4B20">
        <w:rPr>
          <w:rFonts w:ascii="HOSGPT+?ЎйЁЁЁЄ??oЁІ Cyr" w:hAnsi="HOSGPT+?ЎйЁЁЁЄ??oЁІ Cyr" w:cs="HOSGPT+?ЎйЁЁЁЄ??oЁІ Cyr"/>
          <w:color w:val="000000"/>
          <w:sz w:val="21"/>
          <w:lang w:eastAsia="zh-CN"/>
        </w:rPr>
        <w:t>”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关闭，系统会自动完成</w:t>
      </w:r>
      <w:r>
        <w:rPr>
          <w:rFonts w:hint="eastAsia"/>
          <w:color w:val="000000"/>
          <w:sz w:val="21"/>
          <w:lang w:eastAsia="zh-CN"/>
        </w:rPr>
        <w:t>苹果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终端的</w:t>
      </w:r>
      <w:r w:rsidRPr="00DD4B20">
        <w:rPr>
          <w:rFonts w:ascii="HOSGPT+?¡é¨¨¨ª??o¨²" w:hAnsi="HOSGPT+?¡é¨¨¨ª??o¨²" w:cs="HOSGPT+?¡é¨¨¨ª??o¨²"/>
          <w:color w:val="000000"/>
          <w:sz w:val="21"/>
          <w:lang w:eastAsia="zh-CN"/>
        </w:rPr>
        <w:t xml:space="preserve"> </w:t>
      </w:r>
      <w:r w:rsidRPr="00DD4B20">
        <w:rPr>
          <w:color w:val="000000"/>
          <w:sz w:val="21"/>
          <w:lang w:eastAsia="zh-CN"/>
        </w:rPr>
        <w:t xml:space="preserve">WLAN </w:t>
      </w:r>
      <w:r w:rsidRPr="00DD4B20"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下线</w:t>
      </w:r>
      <w:r>
        <w:rPr>
          <w:rFonts w:ascii="HOSGPT+?¡é¨¨¨ª??o¨²" w:hAnsi="HOSGPT+?¡é¨¨¨ª??o¨²" w:cs="HOSGPT+?¡é¨¨¨ª??o¨²" w:hint="eastAsia"/>
          <w:color w:val="000000"/>
          <w:sz w:val="21"/>
          <w:lang w:eastAsia="zh-CN"/>
        </w:rPr>
        <w:t>。</w:t>
      </w:r>
    </w:p>
    <w:sectPr w:rsidR="00A6704B" w:rsidRPr="00EF474C" w:rsidSect="00DF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4B" w:rsidRDefault="00A6704B" w:rsidP="001F39F4">
      <w:pPr>
        <w:spacing w:before="0" w:after="0"/>
      </w:pPr>
      <w:r>
        <w:separator/>
      </w:r>
    </w:p>
  </w:endnote>
  <w:endnote w:type="continuationSeparator" w:id="0">
    <w:p w:rsidR="00A6704B" w:rsidRDefault="00A6704B" w:rsidP="001F39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VNBDH+?¡é¨¨¨ª??o¨²,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QQJPUK+?¡é¨¨¨ª??o¨²,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OSGPT+?¡é¨¨¨ª??o¨²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OSGPT+?ЎйЁЁЁЄ??oЁІ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4B" w:rsidRDefault="00A6704B" w:rsidP="001F39F4">
      <w:pPr>
        <w:spacing w:before="0" w:after="0"/>
      </w:pPr>
      <w:r>
        <w:separator/>
      </w:r>
    </w:p>
  </w:footnote>
  <w:footnote w:type="continuationSeparator" w:id="0">
    <w:p w:rsidR="00A6704B" w:rsidRDefault="00A6704B" w:rsidP="001F39F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A7"/>
    <w:rsid w:val="00012114"/>
    <w:rsid w:val="00072B98"/>
    <w:rsid w:val="000D0BE0"/>
    <w:rsid w:val="0011330B"/>
    <w:rsid w:val="001774B0"/>
    <w:rsid w:val="00183B50"/>
    <w:rsid w:val="00190968"/>
    <w:rsid w:val="001F39F4"/>
    <w:rsid w:val="002118D0"/>
    <w:rsid w:val="00222F36"/>
    <w:rsid w:val="002D12E8"/>
    <w:rsid w:val="00340B89"/>
    <w:rsid w:val="0037412B"/>
    <w:rsid w:val="00386D94"/>
    <w:rsid w:val="003D1659"/>
    <w:rsid w:val="004A036C"/>
    <w:rsid w:val="004B2D9C"/>
    <w:rsid w:val="004B3E31"/>
    <w:rsid w:val="0058502D"/>
    <w:rsid w:val="00657D4F"/>
    <w:rsid w:val="00685782"/>
    <w:rsid w:val="00765ED2"/>
    <w:rsid w:val="007B0998"/>
    <w:rsid w:val="00A6704B"/>
    <w:rsid w:val="00AC74A7"/>
    <w:rsid w:val="00C34AE5"/>
    <w:rsid w:val="00C83429"/>
    <w:rsid w:val="00CF09A1"/>
    <w:rsid w:val="00D17CAB"/>
    <w:rsid w:val="00D938D4"/>
    <w:rsid w:val="00DD4B20"/>
    <w:rsid w:val="00DF7BFD"/>
    <w:rsid w:val="00E07672"/>
    <w:rsid w:val="00E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7"/>
    <w:pPr>
      <w:spacing w:before="120" w:after="240"/>
      <w:jc w:val="both"/>
    </w:pPr>
    <w:rPr>
      <w:kern w:val="0"/>
      <w:sz w:val="22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74A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74A7"/>
    <w:rPr>
      <w:rFonts w:ascii="Cambria" w:eastAsia="宋体" w:hAnsi="Cambria" w:cs="Times New Roman"/>
      <w:b/>
      <w:bCs/>
      <w:kern w:val="0"/>
      <w:sz w:val="32"/>
      <w:szCs w:val="32"/>
      <w:lang w:val="ru-RU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AC74A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C74A7"/>
    <w:rPr>
      <w:rFonts w:ascii="Calibri" w:hAnsi="Calibri" w:cs="Times New Roman"/>
      <w:kern w:val="0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74A7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4A7"/>
    <w:rPr>
      <w:rFonts w:ascii="Calibri" w:hAnsi="Calibri" w:cs="Times New Roman"/>
      <w:kern w:val="0"/>
      <w:sz w:val="18"/>
      <w:szCs w:val="18"/>
      <w:lang w:val="ru-RU" w:eastAsia="en-US"/>
    </w:rPr>
  </w:style>
  <w:style w:type="table" w:styleId="TableGrid">
    <w:name w:val="Table Grid"/>
    <w:basedOn w:val="TableNormal"/>
    <w:uiPriority w:val="99"/>
    <w:rsid w:val="00340B8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39F4"/>
    <w:rPr>
      <w:rFonts w:ascii="Calibri" w:hAnsi="Calibri" w:cs="Times New Roman"/>
      <w:kern w:val="0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semiHidden/>
    <w:rsid w:val="001F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9F4"/>
    <w:rPr>
      <w:rFonts w:ascii="Calibri" w:hAnsi="Calibri" w:cs="Times New Roman"/>
      <w:kern w:val="0"/>
      <w:sz w:val="18"/>
      <w:szCs w:val="18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774B0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74B0"/>
    <w:rPr>
      <w:rFonts w:ascii="宋体" w:eastAsia="宋体" w:hAnsi="Calibri" w:cs="Times New Roman"/>
      <w:kern w:val="0"/>
      <w:sz w:val="18"/>
      <w:szCs w:val="18"/>
      <w:lang w:val="ru-RU" w:eastAsia="en-US"/>
    </w:rPr>
  </w:style>
  <w:style w:type="paragraph" w:styleId="ListParagraph">
    <w:name w:val="List Paragraph"/>
    <w:basedOn w:val="Normal"/>
    <w:uiPriority w:val="99"/>
    <w:qFormat/>
    <w:rsid w:val="001774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华电校园无线网802</dc:title>
  <dc:subject/>
  <dc:creator>Administrator</dc:creator>
  <cp:keywords/>
  <dc:description/>
  <cp:lastModifiedBy>xxx</cp:lastModifiedBy>
  <cp:revision>3</cp:revision>
  <dcterms:created xsi:type="dcterms:W3CDTF">2017-09-08T06:16:00Z</dcterms:created>
  <dcterms:modified xsi:type="dcterms:W3CDTF">2017-09-28T02:16:00Z</dcterms:modified>
</cp:coreProperties>
</file>